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10"/>
      </w:tblGrid>
      <w:tr w:rsidR="009779D6" w:rsidTr="009779D6">
        <w:tc>
          <w:tcPr>
            <w:tcW w:w="18710" w:type="dxa"/>
          </w:tcPr>
          <w:p w:rsidR="009779D6" w:rsidRPr="007A6801" w:rsidRDefault="009779D6" w:rsidP="00E04FD8">
            <w:pPr>
              <w:rPr>
                <w:b/>
              </w:rPr>
            </w:pPr>
            <w:r w:rsidRPr="007A6801">
              <w:rPr>
                <w:b/>
              </w:rPr>
              <w:t>PROYECTO</w:t>
            </w:r>
            <w:r w:rsidR="0003009C">
              <w:rPr>
                <w:b/>
              </w:rPr>
              <w:t xml:space="preserve"> </w:t>
            </w:r>
            <w:r w:rsidR="0003009C" w:rsidRPr="002D514A">
              <w:rPr>
                <w:b/>
              </w:rPr>
              <w:t>TRANSVERSAL</w:t>
            </w:r>
            <w:r w:rsidR="00E04FD8" w:rsidRPr="00E04FD8">
              <w:rPr>
                <w:b/>
              </w:rPr>
              <w:t>: PARTICIPO</w:t>
            </w:r>
            <w:r w:rsidR="0035320F" w:rsidRPr="00E04FD8">
              <w:rPr>
                <w:b/>
              </w:rPr>
              <w:t xml:space="preserve"> EN LA TRANSFORMACIÓN DE</w:t>
            </w:r>
            <w:r w:rsidR="00EF3187" w:rsidRPr="00E04FD8">
              <w:rPr>
                <w:b/>
              </w:rPr>
              <w:t xml:space="preserve"> MI ENTORNO.</w:t>
            </w:r>
          </w:p>
        </w:tc>
      </w:tr>
      <w:tr w:rsidR="009779D6" w:rsidTr="009779D6">
        <w:tc>
          <w:tcPr>
            <w:tcW w:w="18710" w:type="dxa"/>
          </w:tcPr>
          <w:p w:rsidR="0003009C" w:rsidRDefault="009779D6" w:rsidP="00EF3187">
            <w:r w:rsidRPr="002D514A">
              <w:rPr>
                <w:b/>
              </w:rPr>
              <w:t>EJE TEMÁTICO</w:t>
            </w:r>
            <w:r w:rsidR="007A6801" w:rsidRPr="002D514A">
              <w:rPr>
                <w:b/>
              </w:rPr>
              <w:t xml:space="preserve"> TRANSVERSAL</w:t>
            </w:r>
            <w:r w:rsidR="002D514A">
              <w:t>:</w:t>
            </w:r>
            <w:r w:rsidR="0003009C">
              <w:t xml:space="preserve">  </w:t>
            </w:r>
            <w:r w:rsidR="00EF3187">
              <w:t xml:space="preserve">puesta en escena </w:t>
            </w:r>
          </w:p>
        </w:tc>
      </w:tr>
      <w:tr w:rsidR="009779D6" w:rsidTr="009779D6">
        <w:tc>
          <w:tcPr>
            <w:tcW w:w="18710" w:type="dxa"/>
          </w:tcPr>
          <w:p w:rsidR="009779D6" w:rsidRDefault="009779D6" w:rsidP="00EF3187">
            <w:r w:rsidRPr="002D514A">
              <w:rPr>
                <w:b/>
              </w:rPr>
              <w:t>PREGUNTA ORIENTADORA</w:t>
            </w:r>
            <w:r>
              <w:t>:</w:t>
            </w:r>
            <w:r w:rsidR="00DD7368">
              <w:t xml:space="preserve"> </w:t>
            </w:r>
            <w:r w:rsidR="00EF3187" w:rsidRPr="00EF318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¿Cómo hemos interpretado y transformado nuestro entorno para construir lo que somos?</w:t>
            </w:r>
          </w:p>
        </w:tc>
      </w:tr>
      <w:tr w:rsidR="009779D6" w:rsidTr="009779D6">
        <w:tc>
          <w:tcPr>
            <w:tcW w:w="18710" w:type="dxa"/>
          </w:tcPr>
          <w:p w:rsidR="009779D6" w:rsidRDefault="009779D6" w:rsidP="00EF3187">
            <w:r w:rsidRPr="002D514A">
              <w:rPr>
                <w:b/>
              </w:rPr>
              <w:t>OBJETIVO DEL PROYECTO</w:t>
            </w:r>
            <w:r>
              <w:t>:</w:t>
            </w:r>
            <w:r w:rsidR="002D514A">
              <w:t xml:space="preserve"> </w:t>
            </w:r>
            <w:r w:rsidR="00EF3187" w:rsidRPr="00EF318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Manifestar en sus propuestas la importancia de la transformación de su entorno como evidencia de aprendizajes significativos.</w:t>
            </w:r>
          </w:p>
        </w:tc>
      </w:tr>
      <w:tr w:rsidR="009779D6" w:rsidTr="009779D6">
        <w:tc>
          <w:tcPr>
            <w:tcW w:w="18710" w:type="dxa"/>
          </w:tcPr>
          <w:p w:rsidR="009779D6" w:rsidRDefault="007A6801" w:rsidP="00EF3187">
            <w:r w:rsidRPr="002D514A">
              <w:rPr>
                <w:b/>
              </w:rPr>
              <w:t xml:space="preserve">PROCESOS </w:t>
            </w:r>
            <w:r w:rsidR="009779D6" w:rsidRPr="002D514A">
              <w:rPr>
                <w:b/>
              </w:rPr>
              <w:t>MOVILIZADORES</w:t>
            </w:r>
            <w:r w:rsidR="009779D6">
              <w:t xml:space="preserve">: </w:t>
            </w:r>
            <w:r w:rsidR="0035320F" w:rsidRPr="0035320F">
              <w:rPr>
                <w:rFonts w:ascii="Arial" w:hAnsi="Arial" w:cs="Arial"/>
                <w:color w:val="000000"/>
                <w:sz w:val="16"/>
                <w:szCs w:val="16"/>
              </w:rPr>
              <w:t>Transformar, demostrar, sugerir, plantear, manifestar, expresar, exponer, enunciar, formular, opinar, insinuar, recomendar, presentar,</w:t>
            </w:r>
            <w:r w:rsidR="0035320F"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proyectar, ambicionar, decidir, gestionar,</w:t>
            </w:r>
            <w:r w:rsidR="0035320F" w:rsidRPr="0035320F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hyperlink r:id="rId9" w:history="1">
              <w:r w:rsidR="0035320F"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cambiar</w:t>
              </w:r>
            </w:hyperlink>
            <w:r w:rsidR="0035320F"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="0035320F" w:rsidRPr="0035320F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0" w:history="1">
              <w:r w:rsidR="0035320F"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convertir</w:t>
              </w:r>
            </w:hyperlink>
            <w:r w:rsidR="0035320F"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1" w:history="1">
              <w:r w:rsidR="0035320F"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</w:t>
              </w:r>
            </w:hyperlink>
            <w:hyperlink r:id="rId12" w:history="1">
              <w:r w:rsidR="0035320F"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elaborar</w:t>
              </w:r>
            </w:hyperlink>
            <w:hyperlink r:id="rId13" w:history="1">
              <w:r w:rsidR="0035320F"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fabricar</w:t>
              </w:r>
            </w:hyperlink>
            <w:r w:rsidR="0035320F"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4" w:history="1">
              <w:r w:rsidR="0035320F"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</w:t>
              </w:r>
            </w:hyperlink>
            <w:hyperlink r:id="rId15" w:history="1">
              <w:r w:rsidR="0035320F"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modificar</w:t>
              </w:r>
            </w:hyperlink>
            <w:r w:rsidR="0035320F"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="0035320F" w:rsidRPr="0035320F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6" w:history="1">
              <w:r w:rsidR="0035320F"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rectificar</w:t>
              </w:r>
            </w:hyperlink>
            <w:r w:rsidR="0035320F"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7" w:history="1">
              <w:r w:rsidR="0035320F"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</w:t>
              </w:r>
            </w:hyperlink>
            <w:hyperlink r:id="rId18" w:history="1">
              <w:r w:rsidR="0035320F"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reformar</w:t>
              </w:r>
            </w:hyperlink>
            <w:r w:rsidR="0035320F"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19" w:history="1">
              <w:r w:rsidR="0035320F"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renovar</w:t>
              </w:r>
            </w:hyperlink>
            <w:r w:rsidR="0035320F" w:rsidRPr="0035320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hyperlink r:id="rId20" w:history="1">
              <w:r w:rsidR="0035320F"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 xml:space="preserve"> </w:t>
              </w:r>
            </w:hyperlink>
            <w:hyperlink r:id="rId21" w:history="1">
              <w:r w:rsidR="0035320F" w:rsidRPr="0035320F">
                <w:rPr>
                  <w:rStyle w:val="Hipervnculo"/>
                  <w:rFonts w:ascii="Arial" w:hAnsi="Arial" w:cs="Arial"/>
                  <w:color w:val="000000"/>
                  <w:sz w:val="16"/>
                  <w:szCs w:val="16"/>
                  <w:u w:val="none"/>
                </w:rPr>
                <w:t>variar</w:t>
              </w:r>
            </w:hyperlink>
            <w:r w:rsidR="0035320F" w:rsidRPr="00EF318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779D6" w:rsidTr="009779D6">
        <w:tc>
          <w:tcPr>
            <w:tcW w:w="18710" w:type="dxa"/>
          </w:tcPr>
          <w:p w:rsidR="0035320F" w:rsidRPr="001730D8" w:rsidRDefault="0035320F" w:rsidP="001730D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03009C" w:rsidRDefault="0003009C" w:rsidP="00EF3187"/>
        </w:tc>
      </w:tr>
      <w:tr w:rsidR="008E51D4" w:rsidTr="009779D6">
        <w:tc>
          <w:tcPr>
            <w:tcW w:w="18710" w:type="dxa"/>
          </w:tcPr>
          <w:p w:rsidR="008E51D4" w:rsidRPr="002D514A" w:rsidRDefault="008E51D4" w:rsidP="002D514A">
            <w:pPr>
              <w:rPr>
                <w:b/>
              </w:rPr>
            </w:pPr>
            <w:r w:rsidRPr="002D514A">
              <w:rPr>
                <w:b/>
              </w:rPr>
              <w:t>COMPETENCIAS</w:t>
            </w:r>
            <w:r w:rsidR="002D514A" w:rsidRPr="002D514A">
              <w:rPr>
                <w:b/>
              </w:rPr>
              <w:t xml:space="preserve"> DEL ÁREA (ASIGNATURA)</w:t>
            </w:r>
            <w:r w:rsidRPr="002D514A">
              <w:rPr>
                <w:b/>
              </w:rPr>
              <w:t>:</w:t>
            </w:r>
            <w:r w:rsidR="002D514A" w:rsidRPr="002D514A">
              <w:rPr>
                <w:b/>
              </w:rPr>
              <w:t xml:space="preserve"> </w:t>
            </w:r>
          </w:p>
        </w:tc>
      </w:tr>
    </w:tbl>
    <w:p w:rsidR="00F7069E" w:rsidRDefault="00F6720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07"/>
        <w:gridCol w:w="908"/>
        <w:gridCol w:w="1110"/>
        <w:gridCol w:w="7338"/>
      </w:tblGrid>
      <w:tr w:rsidR="009779D6" w:rsidTr="007A6801">
        <w:tc>
          <w:tcPr>
            <w:tcW w:w="254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EJES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>DE LOS ESTANDARES</w:t>
            </w:r>
            <w:r w:rsidR="00C22251">
              <w:rPr>
                <w:rFonts w:ascii="Arial" w:hAnsi="Arial" w:cs="Arial"/>
                <w:b/>
                <w:sz w:val="16"/>
                <w:szCs w:val="16"/>
              </w:rPr>
              <w:t xml:space="preserve"> Y ORIENTACIONES TEMÁTICAS</w:t>
            </w:r>
          </w:p>
        </w:tc>
        <w:tc>
          <w:tcPr>
            <w:tcW w:w="6807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 xml:space="preserve">PROPUESTAS </w:t>
            </w:r>
            <w:r w:rsidR="008E51D4" w:rsidRPr="002D514A">
              <w:rPr>
                <w:rFonts w:ascii="Arial" w:hAnsi="Arial" w:cs="Arial"/>
                <w:b/>
                <w:sz w:val="16"/>
                <w:szCs w:val="16"/>
              </w:rPr>
              <w:t xml:space="preserve">PARA LA EXPERIENCIA </w:t>
            </w:r>
            <w:r w:rsidRPr="002D514A">
              <w:rPr>
                <w:rFonts w:ascii="Arial" w:hAnsi="Arial" w:cs="Arial"/>
                <w:b/>
                <w:sz w:val="16"/>
                <w:szCs w:val="16"/>
              </w:rPr>
              <w:t>PEDAGÓGICA</w:t>
            </w:r>
          </w:p>
        </w:tc>
        <w:tc>
          <w:tcPr>
            <w:tcW w:w="908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FECHAS</w:t>
            </w:r>
          </w:p>
        </w:tc>
        <w:tc>
          <w:tcPr>
            <w:tcW w:w="1110" w:type="dxa"/>
          </w:tcPr>
          <w:p w:rsidR="009779D6" w:rsidRPr="002D514A" w:rsidRDefault="009779D6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514A">
              <w:rPr>
                <w:rFonts w:ascii="Arial" w:hAnsi="Arial" w:cs="Arial"/>
                <w:b/>
                <w:sz w:val="16"/>
                <w:szCs w:val="16"/>
              </w:rPr>
              <w:t>GRUPO(S)</w:t>
            </w:r>
          </w:p>
        </w:tc>
        <w:tc>
          <w:tcPr>
            <w:tcW w:w="7338" w:type="dxa"/>
          </w:tcPr>
          <w:p w:rsidR="009779D6" w:rsidRPr="002D514A" w:rsidRDefault="00C22251" w:rsidP="007A68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EVIDENCIAS Y SEGUIMIENTO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(OBSERVACIONES, AJUSTES</w:t>
            </w:r>
            <w:r w:rsidR="007A6801" w:rsidRPr="002D514A">
              <w:rPr>
                <w:rFonts w:ascii="Arial" w:hAnsi="Arial" w:cs="Arial"/>
                <w:b/>
                <w:sz w:val="16"/>
                <w:szCs w:val="16"/>
              </w:rPr>
              <w:t xml:space="preserve"> RAZONABLES </w:t>
            </w:r>
            <w:r w:rsidR="009779D6" w:rsidRPr="002D514A">
              <w:rPr>
                <w:rFonts w:ascii="Arial" w:hAnsi="Arial" w:cs="Arial"/>
                <w:b/>
                <w:sz w:val="16"/>
                <w:szCs w:val="16"/>
              </w:rPr>
              <w:t xml:space="preserve"> Y APRENDIZAJES)</w:t>
            </w:r>
          </w:p>
        </w:tc>
      </w:tr>
      <w:tr w:rsidR="007A6801" w:rsidTr="007A6801">
        <w:tc>
          <w:tcPr>
            <w:tcW w:w="2547" w:type="dxa"/>
          </w:tcPr>
          <w:p w:rsidR="007A6801" w:rsidRDefault="001730D8" w:rsidP="008E51D4">
            <w:r>
              <w:t>CATEDRA DE LA PAZ.</w:t>
            </w:r>
          </w:p>
          <w:p w:rsidR="001730D8" w:rsidRDefault="001730D8" w:rsidP="008E51D4">
            <w:r>
              <w:t xml:space="preserve">1.Resolución Pacífica de </w:t>
            </w:r>
          </w:p>
          <w:p w:rsidR="001730D8" w:rsidRDefault="001730D8" w:rsidP="008E51D4">
            <w:r>
              <w:t>Conflictos.</w:t>
            </w:r>
          </w:p>
          <w:p w:rsidR="001730D8" w:rsidRDefault="001730D8" w:rsidP="008E51D4">
            <w:r>
              <w:t>2. Prevención del Acoso Escolar.</w:t>
            </w:r>
          </w:p>
          <w:p w:rsidR="001730D8" w:rsidRDefault="001730D8" w:rsidP="008E51D4">
            <w:r>
              <w:t>3. Participación y Responsabilidad Democrática.</w:t>
            </w:r>
          </w:p>
          <w:p w:rsidR="001730D8" w:rsidRDefault="001730D8" w:rsidP="008E51D4">
            <w:r>
              <w:t>4. Dilemas morales.</w:t>
            </w:r>
          </w:p>
          <w:p w:rsidR="001730D8" w:rsidRDefault="001730D8" w:rsidP="008E51D4">
            <w:r>
              <w:t>5. Proyecto de Vida y Prevención del Riesgo.</w:t>
            </w:r>
          </w:p>
          <w:p w:rsidR="001730D8" w:rsidRDefault="001730D8" w:rsidP="008E51D4"/>
        </w:tc>
        <w:tc>
          <w:tcPr>
            <w:tcW w:w="6807" w:type="dxa"/>
          </w:tcPr>
          <w:p w:rsidR="007A6801" w:rsidRDefault="007A6801" w:rsidP="008E51D4"/>
        </w:tc>
        <w:tc>
          <w:tcPr>
            <w:tcW w:w="908" w:type="dxa"/>
          </w:tcPr>
          <w:p w:rsidR="007A6801" w:rsidRDefault="007A6801"/>
        </w:tc>
        <w:tc>
          <w:tcPr>
            <w:tcW w:w="1110" w:type="dxa"/>
          </w:tcPr>
          <w:p w:rsidR="007A6801" w:rsidRDefault="007A6801"/>
        </w:tc>
        <w:tc>
          <w:tcPr>
            <w:tcW w:w="7338" w:type="dxa"/>
          </w:tcPr>
          <w:p w:rsidR="007A6801" w:rsidRDefault="007A6801"/>
        </w:tc>
      </w:tr>
      <w:tr w:rsidR="009779D6" w:rsidTr="002E2099">
        <w:tc>
          <w:tcPr>
            <w:tcW w:w="18710" w:type="dxa"/>
            <w:gridSpan w:val="5"/>
          </w:tcPr>
          <w:p w:rsidR="009779D6" w:rsidRDefault="009779D6"/>
        </w:tc>
      </w:tr>
    </w:tbl>
    <w:p w:rsidR="009779D6" w:rsidRDefault="009779D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6"/>
        <w:gridCol w:w="6237"/>
        <w:gridCol w:w="6237"/>
      </w:tblGrid>
      <w:tr w:rsidR="008E51D4" w:rsidTr="00B27E64">
        <w:tc>
          <w:tcPr>
            <w:tcW w:w="18710" w:type="dxa"/>
            <w:gridSpan w:val="3"/>
          </w:tcPr>
          <w:p w:rsidR="008E51D4" w:rsidRPr="007A6801" w:rsidRDefault="008E51D4" w:rsidP="007A6801">
            <w:pPr>
              <w:jc w:val="center"/>
              <w:rPr>
                <w:b/>
              </w:rPr>
            </w:pPr>
            <w:r w:rsidRPr="007A6801">
              <w:rPr>
                <w:b/>
              </w:rPr>
              <w:t>INDICADORES DE DESEMPEÑO</w:t>
            </w:r>
          </w:p>
        </w:tc>
      </w:tr>
      <w:tr w:rsidR="008E51D4" w:rsidTr="008E51D4">
        <w:tc>
          <w:tcPr>
            <w:tcW w:w="6236" w:type="dxa"/>
          </w:tcPr>
          <w:p w:rsidR="008E51D4" w:rsidRDefault="008E51D4" w:rsidP="007A6801">
            <w:pPr>
              <w:jc w:val="center"/>
            </w:pPr>
            <w:r>
              <w:t>SABER</w:t>
            </w:r>
            <w:r w:rsidR="007A6801">
              <w:t xml:space="preserve"> (CONCEPTUALES)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HACER</w:t>
            </w:r>
            <w:r w:rsidR="007A6801">
              <w:t xml:space="preserve"> (PROCEDIMENTALES)</w:t>
            </w:r>
          </w:p>
        </w:tc>
        <w:tc>
          <w:tcPr>
            <w:tcW w:w="6237" w:type="dxa"/>
          </w:tcPr>
          <w:p w:rsidR="008E51D4" w:rsidRDefault="008E51D4" w:rsidP="007A6801">
            <w:pPr>
              <w:jc w:val="center"/>
            </w:pPr>
            <w:r>
              <w:t>SABER SER</w:t>
            </w:r>
            <w:r w:rsidR="007A6801">
              <w:t xml:space="preserve"> (ACTITUDINALES)</w:t>
            </w:r>
          </w:p>
        </w:tc>
      </w:tr>
      <w:tr w:rsidR="003D1F99" w:rsidTr="003D1F99">
        <w:tc>
          <w:tcPr>
            <w:tcW w:w="6236" w:type="dxa"/>
          </w:tcPr>
          <w:p w:rsidR="003D1F99" w:rsidRDefault="003D1F99" w:rsidP="004B348E">
            <w:r>
              <w:t>Identifico expresiones y manifestaciones de la cultura de los compañeros (lenguaje, costumbres, saberes, valores, tradiciones)</w:t>
            </w:r>
          </w:p>
        </w:tc>
        <w:tc>
          <w:tcPr>
            <w:tcW w:w="6237" w:type="dxa"/>
          </w:tcPr>
          <w:p w:rsidR="003D1F99" w:rsidRDefault="003D1F99" w:rsidP="004B348E">
            <w:r>
              <w:t>Trabaja en equipo y fortalece los valores para una sana convivencia.</w:t>
            </w:r>
          </w:p>
          <w:p w:rsidR="003D1F99" w:rsidRDefault="003D1F99" w:rsidP="004B348E">
            <w:r>
              <w:t>Explica la necesidad de las normas para vivir en la sociedad.</w:t>
            </w:r>
          </w:p>
        </w:tc>
        <w:tc>
          <w:tcPr>
            <w:tcW w:w="6237" w:type="dxa"/>
          </w:tcPr>
          <w:p w:rsidR="003D1F99" w:rsidRDefault="003D1F99" w:rsidP="004B348E">
            <w:r>
              <w:t>Participa en la construcción de normas de comportamiento en su grupo de clase identificando las cualidades y valores propios de otros.</w:t>
            </w:r>
          </w:p>
          <w:p w:rsidR="003D1F99" w:rsidRDefault="003D1F99" w:rsidP="004B348E">
            <w:r>
              <w:t>Utiliza el diálogo en la resolución de conflictos.</w:t>
            </w:r>
          </w:p>
          <w:p w:rsidR="003D1F99" w:rsidRDefault="003D1F99" w:rsidP="004B348E"/>
        </w:tc>
      </w:tr>
    </w:tbl>
    <w:p w:rsidR="008E51D4" w:rsidRDefault="008E51D4">
      <w:bookmarkStart w:id="0" w:name="_GoBack"/>
      <w:bookmarkEnd w:id="0"/>
    </w:p>
    <w:p w:rsidR="0003009C" w:rsidRPr="00EF3187" w:rsidRDefault="00EF3187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EF3187">
        <w:rPr>
          <w:rFonts w:ascii="Arial" w:hAnsi="Arial" w:cs="Arial"/>
          <w:color w:val="000000"/>
          <w:sz w:val="16"/>
          <w:szCs w:val="16"/>
          <w:shd w:val="clear" w:color="auto" w:fill="FFFFFF"/>
        </w:rPr>
        <w:lastRenderedPageBreak/>
        <w:br/>
      </w:r>
    </w:p>
    <w:p w:rsidR="0003009C" w:rsidRPr="0035320F" w:rsidRDefault="0003009C" w:rsidP="0035320F">
      <w:pPr>
        <w:ind w:left="360"/>
        <w:rPr>
          <w:rFonts w:ascii="Arial" w:hAnsi="Arial" w:cs="Arial"/>
          <w:sz w:val="16"/>
          <w:szCs w:val="16"/>
        </w:rPr>
      </w:pPr>
    </w:p>
    <w:sectPr w:rsidR="0003009C" w:rsidRPr="0035320F" w:rsidSect="009779D6">
      <w:headerReference w:type="default" r:id="rId22"/>
      <w:footerReference w:type="default" r:id="rId23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206" w:rsidRDefault="00F67206" w:rsidP="009779D6">
      <w:pPr>
        <w:spacing w:after="0" w:line="240" w:lineRule="auto"/>
      </w:pPr>
      <w:r>
        <w:separator/>
      </w:r>
    </w:p>
  </w:endnote>
  <w:endnote w:type="continuationSeparator" w:id="0">
    <w:p w:rsidR="00F67206" w:rsidRDefault="00F67206" w:rsidP="0097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01" w:rsidRPr="007A6801" w:rsidRDefault="007A6801" w:rsidP="007A6801">
    <w:pPr>
      <w:pStyle w:val="Piedepgina"/>
      <w:jc w:val="right"/>
      <w:rPr>
        <w:sz w:val="16"/>
        <w:szCs w:val="16"/>
      </w:rPr>
    </w:pPr>
    <w:r w:rsidRPr="007A6801">
      <w:rPr>
        <w:sz w:val="16"/>
        <w:szCs w:val="16"/>
      </w:rPr>
      <w:t>EL ALZATE SOS VOS SOY YO SOMOS TODOS.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206" w:rsidRDefault="00F67206" w:rsidP="009779D6">
      <w:pPr>
        <w:spacing w:after="0" w:line="240" w:lineRule="auto"/>
      </w:pPr>
      <w:r>
        <w:separator/>
      </w:r>
    </w:p>
  </w:footnote>
  <w:footnote w:type="continuationSeparator" w:id="0">
    <w:p w:rsidR="00F67206" w:rsidRDefault="00F67206" w:rsidP="0097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9D6" w:rsidRPr="007A6801" w:rsidRDefault="009779D6" w:rsidP="001730D8">
    <w:pPr>
      <w:pStyle w:val="Encabezado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9779D6" w:rsidRPr="009779D6" w:rsidRDefault="009779D6" w:rsidP="009779D6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 w:rsidR="001730D8">
      <w:rPr>
        <w:rFonts w:ascii="Arial" w:hAnsi="Arial" w:cs="Arial"/>
        <w:i/>
        <w:sz w:val="16"/>
        <w:szCs w:val="16"/>
      </w:rPr>
      <w:t>ICULARES Y PROYECTO DE AULA 2017</w:t>
    </w:r>
    <w:r w:rsidRPr="009779D6">
      <w:rPr>
        <w:rFonts w:ascii="Arial" w:hAnsi="Arial" w:cs="Arial"/>
        <w:i/>
        <w:sz w:val="16"/>
        <w:szCs w:val="16"/>
      </w:rPr>
      <w:t>.</w:t>
    </w:r>
  </w:p>
  <w:p w:rsidR="009779D6" w:rsidRDefault="009779D6" w:rsidP="009779D6">
    <w:pPr>
      <w:pStyle w:val="Encabezado"/>
      <w:jc w:val="center"/>
    </w:pPr>
    <w:r w:rsidRPr="009779D6">
      <w:rPr>
        <w:rFonts w:ascii="Arial" w:hAnsi="Arial" w:cs="Arial"/>
        <w:i/>
        <w:sz w:val="16"/>
        <w:szCs w:val="16"/>
      </w:rPr>
      <w:t xml:space="preserve">GRADO ESCOLAR:   </w:t>
    </w:r>
    <w:r w:rsidR="001730D8">
      <w:rPr>
        <w:rFonts w:ascii="Arial" w:hAnsi="Arial" w:cs="Arial"/>
        <w:i/>
        <w:sz w:val="16"/>
        <w:szCs w:val="16"/>
      </w:rPr>
      <w:t>NOVENO</w:t>
    </w:r>
    <w:r w:rsidRPr="009779D6">
      <w:rPr>
        <w:rFonts w:ascii="Arial" w:hAnsi="Arial" w:cs="Arial"/>
        <w:i/>
        <w:sz w:val="16"/>
        <w:szCs w:val="16"/>
      </w:rPr>
      <w:t xml:space="preserve">          </w:t>
    </w:r>
    <w:r w:rsidR="008E51D4">
      <w:rPr>
        <w:rFonts w:ascii="Arial" w:hAnsi="Arial" w:cs="Arial"/>
        <w:i/>
        <w:sz w:val="16"/>
        <w:szCs w:val="16"/>
      </w:rPr>
      <w:t>AREA (ASIGNATURA)</w:t>
    </w:r>
    <w:proofErr w:type="gramStart"/>
    <w:r w:rsidR="008E51D4">
      <w:rPr>
        <w:rFonts w:ascii="Arial" w:hAnsi="Arial" w:cs="Arial"/>
        <w:i/>
        <w:sz w:val="16"/>
        <w:szCs w:val="16"/>
      </w:rPr>
      <w:t>:</w:t>
    </w:r>
    <w:r w:rsidRPr="009779D6">
      <w:rPr>
        <w:rFonts w:ascii="Arial" w:hAnsi="Arial" w:cs="Arial"/>
        <w:i/>
        <w:sz w:val="16"/>
        <w:szCs w:val="16"/>
      </w:rPr>
      <w:t xml:space="preserve">  </w:t>
    </w:r>
    <w:r w:rsidR="001730D8">
      <w:rPr>
        <w:rFonts w:ascii="Arial" w:hAnsi="Arial" w:cs="Arial"/>
        <w:i/>
        <w:sz w:val="16"/>
        <w:szCs w:val="16"/>
      </w:rPr>
      <w:t>ETICA</w:t>
    </w:r>
    <w:proofErr w:type="gramEnd"/>
    <w:r w:rsidR="001730D8">
      <w:rPr>
        <w:rFonts w:ascii="Arial" w:hAnsi="Arial" w:cs="Arial"/>
        <w:i/>
        <w:sz w:val="16"/>
        <w:szCs w:val="16"/>
      </w:rPr>
      <w:t xml:space="preserve"> Y VALORES</w:t>
    </w:r>
    <w:r w:rsidRPr="009779D6">
      <w:rPr>
        <w:rFonts w:ascii="Arial" w:hAnsi="Arial" w:cs="Arial"/>
        <w:i/>
        <w:sz w:val="16"/>
        <w:szCs w:val="16"/>
      </w:rPr>
      <w:t xml:space="preserve">              </w:t>
    </w:r>
    <w:r w:rsidR="001730D8">
      <w:rPr>
        <w:rFonts w:ascii="Arial" w:hAnsi="Arial" w:cs="Arial"/>
        <w:i/>
        <w:sz w:val="16"/>
        <w:szCs w:val="16"/>
      </w:rPr>
      <w:t>CUARTO</w:t>
    </w:r>
    <w:r w:rsidR="00EF3187">
      <w:rPr>
        <w:rFonts w:ascii="Arial" w:hAnsi="Arial" w:cs="Arial"/>
        <w:i/>
        <w:sz w:val="16"/>
        <w:szCs w:val="16"/>
      </w:rPr>
      <w:t xml:space="preserve"> </w:t>
    </w:r>
    <w:r w:rsidR="00386EFC" w:rsidRPr="009779D6">
      <w:rPr>
        <w:rFonts w:ascii="Arial" w:hAnsi="Arial" w:cs="Arial"/>
        <w:i/>
        <w:sz w:val="16"/>
        <w:szCs w:val="16"/>
      </w:rPr>
      <w:t>PERÍODO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7753"/>
    <w:multiLevelType w:val="hybridMultilevel"/>
    <w:tmpl w:val="FB881FD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DC74BE"/>
    <w:multiLevelType w:val="hybridMultilevel"/>
    <w:tmpl w:val="EDCC67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0666E9"/>
    <w:multiLevelType w:val="hybridMultilevel"/>
    <w:tmpl w:val="A8E86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1A6835"/>
    <w:multiLevelType w:val="hybridMultilevel"/>
    <w:tmpl w:val="263AE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64400"/>
    <w:multiLevelType w:val="hybridMultilevel"/>
    <w:tmpl w:val="57F8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D6"/>
    <w:rsid w:val="0003009C"/>
    <w:rsid w:val="00040F39"/>
    <w:rsid w:val="001730D8"/>
    <w:rsid w:val="002A7470"/>
    <w:rsid w:val="002D514A"/>
    <w:rsid w:val="0035320F"/>
    <w:rsid w:val="00386EFC"/>
    <w:rsid w:val="003D1F99"/>
    <w:rsid w:val="00484D36"/>
    <w:rsid w:val="004B0D3C"/>
    <w:rsid w:val="005F0232"/>
    <w:rsid w:val="00697B36"/>
    <w:rsid w:val="007A3339"/>
    <w:rsid w:val="007A6801"/>
    <w:rsid w:val="00891F58"/>
    <w:rsid w:val="008E51D4"/>
    <w:rsid w:val="009779D6"/>
    <w:rsid w:val="00A917E4"/>
    <w:rsid w:val="00AE7E6A"/>
    <w:rsid w:val="00C06E53"/>
    <w:rsid w:val="00C22251"/>
    <w:rsid w:val="00CD29D4"/>
    <w:rsid w:val="00D478F6"/>
    <w:rsid w:val="00DD7368"/>
    <w:rsid w:val="00E04FD8"/>
    <w:rsid w:val="00E76B35"/>
    <w:rsid w:val="00ED464F"/>
    <w:rsid w:val="00EF3187"/>
    <w:rsid w:val="00F213CF"/>
    <w:rsid w:val="00F67206"/>
    <w:rsid w:val="00FA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D4"/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3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99"/>
    <w:qFormat/>
    <w:rsid w:val="0035320F"/>
    <w:pPr>
      <w:spacing w:after="0" w:line="240" w:lineRule="auto"/>
      <w:ind w:left="708"/>
    </w:pPr>
    <w:rPr>
      <w:rFonts w:ascii="Calibri" w:eastAsia="Times New Roman" w:hAnsi="Calibri" w:cs="Calibri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9D4"/>
  </w:style>
  <w:style w:type="paragraph" w:styleId="Ttulo5">
    <w:name w:val="heading 5"/>
    <w:basedOn w:val="Normal"/>
    <w:link w:val="Ttulo5Car"/>
    <w:uiPriority w:val="9"/>
    <w:qFormat/>
    <w:rsid w:val="00DD73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9D6"/>
  </w:style>
  <w:style w:type="paragraph" w:styleId="Piedepgina">
    <w:name w:val="footer"/>
    <w:basedOn w:val="Normal"/>
    <w:link w:val="PiedepginaCar"/>
    <w:uiPriority w:val="99"/>
    <w:unhideWhenUsed/>
    <w:rsid w:val="009779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D6"/>
  </w:style>
  <w:style w:type="table" w:styleId="Tablaconcuadrcula">
    <w:name w:val="Table Grid"/>
    <w:basedOn w:val="Tablanormal"/>
    <w:uiPriority w:val="39"/>
    <w:rsid w:val="00977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DD7368"/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DD7368"/>
  </w:style>
  <w:style w:type="character" w:styleId="Hipervnculo">
    <w:name w:val="Hyperlink"/>
    <w:basedOn w:val="Fuentedeprrafopredeter"/>
    <w:uiPriority w:val="99"/>
    <w:semiHidden/>
    <w:unhideWhenUsed/>
    <w:rsid w:val="00DD7368"/>
    <w:rPr>
      <w:color w:val="0000FF"/>
      <w:u w:val="single"/>
    </w:rPr>
  </w:style>
  <w:style w:type="paragraph" w:customStyle="1" w:styleId="Prrafodelista1">
    <w:name w:val="Párrafo de lista1"/>
    <w:basedOn w:val="Normal"/>
    <w:rsid w:val="002D514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3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99"/>
    <w:qFormat/>
    <w:rsid w:val="0035320F"/>
    <w:pPr>
      <w:spacing w:after="0" w:line="240" w:lineRule="auto"/>
      <w:ind w:left="708"/>
    </w:pPr>
    <w:rPr>
      <w:rFonts w:ascii="Calibri" w:eastAsia="Times New Roman" w:hAnsi="Calibri" w:cs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ordreference.com/sinonimos/fabricar" TargetMode="External"/><Relationship Id="rId18" Type="http://schemas.openxmlformats.org/officeDocument/2006/relationships/hyperlink" Target="http://www.wordreference.com/sinonimos/reforma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ordreference.com/sinonimos/variar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wordreference.com/sinonimos/elaborar" TargetMode="External"/><Relationship Id="rId17" Type="http://schemas.openxmlformats.org/officeDocument/2006/relationships/hyperlink" Target="http://www.wordreference.com/sinonimos/rectificars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wordreference.com/sinonimos/rectificar" TargetMode="External"/><Relationship Id="rId20" Type="http://schemas.openxmlformats.org/officeDocument/2006/relationships/hyperlink" Target="http://www.wordreference.com/sinonimos/seculariza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rdreference.com/sinonimos/desnaturalizar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wordreference.com/sinonimos/modificar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wordreference.com/sinonimos/convertir" TargetMode="External"/><Relationship Id="rId19" Type="http://schemas.openxmlformats.org/officeDocument/2006/relationships/hyperlink" Target="http://www.wordreference.com/sinonimos/renova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rdreference.com/sinonimos/cambiar" TargetMode="External"/><Relationship Id="rId14" Type="http://schemas.openxmlformats.org/officeDocument/2006/relationships/hyperlink" Target="http://www.wordreference.com/sinonimos/industrializar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338C-F813-4969-B791-DE65C9DE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agudelo</dc:creator>
  <cp:lastModifiedBy>Usuario</cp:lastModifiedBy>
  <cp:revision>2</cp:revision>
  <dcterms:created xsi:type="dcterms:W3CDTF">2017-08-04T01:43:00Z</dcterms:created>
  <dcterms:modified xsi:type="dcterms:W3CDTF">2017-08-04T01:43:00Z</dcterms:modified>
</cp:coreProperties>
</file>